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6E7D4" w14:textId="77777777" w:rsidR="005A3D9C" w:rsidRDefault="005A3D9C" w:rsidP="00703139">
      <w:pPr>
        <w:spacing w:before="0"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                                                              SCHOOL CALENDAR 2020/21</w:t>
      </w:r>
    </w:p>
    <w:p w14:paraId="74989A7C" w14:textId="77777777" w:rsidR="005A3D9C" w:rsidRDefault="005A3D9C" w:rsidP="005C2DFC">
      <w:pPr>
        <w:spacing w:before="0"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0"/>
      </w:tblGrid>
      <w:tr w:rsidR="005A3D9C" w:rsidRPr="00721B78" w14:paraId="478E5570" w14:textId="77777777" w:rsidTr="00721B78">
        <w:tc>
          <w:tcPr>
            <w:tcW w:w="10450" w:type="dxa"/>
            <w:shd w:val="clear" w:color="auto" w:fill="E7E6E6"/>
          </w:tcPr>
          <w:p w14:paraId="1D6B8B86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b/>
                <w:color w:val="0432FF"/>
                <w:sz w:val="28"/>
                <w:szCs w:val="24"/>
              </w:rPr>
            </w:pPr>
            <w:r w:rsidRPr="00721B78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 xml:space="preserve">20  </w:t>
            </w:r>
            <w:r w:rsidRPr="00721B78">
              <w:rPr>
                <w:rFonts w:ascii="Times New Roman" w:hAnsi="Times New Roman"/>
                <w:b/>
                <w:color w:val="0432FF"/>
                <w:sz w:val="28"/>
                <w:szCs w:val="24"/>
              </w:rPr>
              <w:t xml:space="preserve">                                                     Term 1</w:t>
            </w:r>
          </w:p>
          <w:p w14:paraId="41D44C8D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b/>
                <w:color w:val="0432FF"/>
                <w:sz w:val="28"/>
                <w:szCs w:val="24"/>
              </w:rPr>
            </w:pPr>
          </w:p>
          <w:p w14:paraId="088991E5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August: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Thursday 27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th August (School re-opens @ 9.00 a.m.) </w:t>
            </w:r>
          </w:p>
          <w:p w14:paraId="20AEBB69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86DFA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October: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 Monday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1B7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 – Friday 30</w:t>
            </w:r>
            <w:r w:rsidRPr="000F5F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October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 (School Closes for Mid-Term Break)</w:t>
            </w:r>
          </w:p>
          <w:p w14:paraId="5D8010EC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16064D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November: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Monday 2</w:t>
            </w:r>
            <w:r w:rsidRPr="000F5F2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November (School re-opens @ 9.00 a.m.) </w:t>
            </w:r>
          </w:p>
          <w:p w14:paraId="08FC8647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7FE26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December: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Tuesday 22</w:t>
            </w:r>
            <w:r w:rsidRPr="000F5F2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>December (School Closes @ 12 noon for Christmas Holiday)</w:t>
            </w:r>
          </w:p>
          <w:p w14:paraId="5F9DE606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lang w:val="en-IE"/>
              </w:rPr>
            </w:pPr>
          </w:p>
        </w:tc>
      </w:tr>
    </w:tbl>
    <w:p w14:paraId="3A707AB0" w14:textId="77777777" w:rsidR="005A3D9C" w:rsidRDefault="005A3D9C">
      <w:pPr>
        <w:rPr>
          <w:rFonts w:ascii="Times New Roman" w:hAnsi="Times New Roman"/>
          <w:sz w:val="24"/>
          <w:lang w:val="en-IE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1"/>
      </w:tblGrid>
      <w:tr w:rsidR="005A3D9C" w:rsidRPr="00721B78" w14:paraId="39A3CF93" w14:textId="77777777" w:rsidTr="00721B78">
        <w:trPr>
          <w:trHeight w:val="3002"/>
        </w:trPr>
        <w:tc>
          <w:tcPr>
            <w:tcW w:w="10491" w:type="dxa"/>
            <w:shd w:val="clear" w:color="auto" w:fill="E7E6E6"/>
          </w:tcPr>
          <w:p w14:paraId="081F72FB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b/>
                <w:color w:val="0432FF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2021</w:t>
            </w:r>
            <w:r w:rsidRPr="00721B78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 xml:space="preserve">  </w:t>
            </w:r>
            <w:r w:rsidRPr="00721B78">
              <w:rPr>
                <w:rFonts w:ascii="Times New Roman" w:hAnsi="Times New Roman"/>
                <w:b/>
                <w:color w:val="0432FF"/>
                <w:sz w:val="28"/>
                <w:szCs w:val="24"/>
              </w:rPr>
              <w:t xml:space="preserve">                                                   Term 2</w:t>
            </w:r>
          </w:p>
          <w:p w14:paraId="398AADC6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b/>
                <w:color w:val="0432FF"/>
                <w:sz w:val="28"/>
                <w:szCs w:val="24"/>
              </w:rPr>
            </w:pPr>
            <w:r w:rsidRPr="00721B78">
              <w:rPr>
                <w:rFonts w:ascii="Times New Roman" w:hAnsi="Times New Roman"/>
                <w:b/>
                <w:color w:val="0432FF"/>
                <w:sz w:val="28"/>
                <w:szCs w:val="24"/>
              </w:rPr>
              <w:t xml:space="preserve"> </w:t>
            </w:r>
          </w:p>
          <w:p w14:paraId="18394D50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January: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Wednesday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721B7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 January (School re-opens @ 9.00 a.m.) </w:t>
            </w:r>
          </w:p>
          <w:p w14:paraId="6957BB5E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C0606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February: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Thursday 18</w:t>
            </w:r>
            <w:r w:rsidRPr="00721B7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February - Friday 19</w:t>
            </w:r>
            <w:r w:rsidRPr="000F5F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>February (School Closes for Mid-Term Break)</w:t>
            </w:r>
          </w:p>
          <w:p w14:paraId="793FFE33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7EB8E" w14:textId="0EAD181E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March: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Wednesday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721B7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 March (St. Patrick’s Day) </w:t>
            </w:r>
          </w:p>
          <w:p w14:paraId="75E47854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E9353C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</w:t>
            </w: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Friday 26</w:t>
            </w:r>
            <w:r w:rsidRPr="000F5F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 (School Closes @ 12 noon for Easter Holiday) </w:t>
            </w:r>
          </w:p>
          <w:p w14:paraId="05AC2F6B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lang w:val="en-IE"/>
              </w:rPr>
            </w:pPr>
          </w:p>
        </w:tc>
      </w:tr>
    </w:tbl>
    <w:p w14:paraId="5C5EFA9D" w14:textId="77777777" w:rsidR="005A3D9C" w:rsidRDefault="005A3D9C">
      <w:pPr>
        <w:rPr>
          <w:rFonts w:ascii="Times New Roman" w:hAnsi="Times New Roman"/>
          <w:sz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0"/>
      </w:tblGrid>
      <w:tr w:rsidR="005A3D9C" w:rsidRPr="00721B78" w14:paraId="39DB152F" w14:textId="77777777" w:rsidTr="00721B78">
        <w:tc>
          <w:tcPr>
            <w:tcW w:w="10450" w:type="dxa"/>
            <w:shd w:val="clear" w:color="auto" w:fill="E7E6E6"/>
          </w:tcPr>
          <w:p w14:paraId="42C14C6D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b/>
                <w:color w:val="0432FF"/>
                <w:sz w:val="28"/>
                <w:szCs w:val="24"/>
              </w:rPr>
            </w:pPr>
            <w:r w:rsidRPr="00721B78"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B050"/>
                <w:sz w:val="28"/>
                <w:szCs w:val="24"/>
              </w:rPr>
              <w:t>1</w:t>
            </w:r>
            <w:r w:rsidRPr="00721B78">
              <w:rPr>
                <w:rFonts w:ascii="Times New Roman" w:hAnsi="Times New Roman"/>
                <w:b/>
                <w:color w:val="0432FF"/>
                <w:sz w:val="28"/>
                <w:szCs w:val="24"/>
              </w:rPr>
              <w:t xml:space="preserve">                                                    Term 3</w:t>
            </w:r>
          </w:p>
          <w:p w14:paraId="0C9DC0F3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FEB78" w14:textId="7CEDA5C8" w:rsidR="005A3D9C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April: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Monday 12</w:t>
            </w:r>
            <w:r w:rsidRPr="00721B7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 April (School re-opens @ 9.00 a.m.) </w:t>
            </w:r>
          </w:p>
          <w:p w14:paraId="43FDE19E" w14:textId="77777777" w:rsidR="00156D91" w:rsidRDefault="00156D91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98CA5" w14:textId="4EBB27AB" w:rsidR="00156D91" w:rsidRPr="00721B78" w:rsidRDefault="00156D91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D91">
              <w:rPr>
                <w:rFonts w:ascii="Times New Roman" w:hAnsi="Times New Roman"/>
                <w:b/>
                <w:bCs/>
                <w:sz w:val="24"/>
                <w:szCs w:val="24"/>
              </w:rPr>
              <w:t>April: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Friday 30</w:t>
            </w:r>
            <w:r w:rsidRPr="00156D9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 (School Holiday)</w:t>
            </w:r>
          </w:p>
          <w:p w14:paraId="66F90F1E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5D866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May: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 Monday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3139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>May (Public Holiday)</w:t>
            </w:r>
          </w:p>
          <w:p w14:paraId="700BAD79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AF4DE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June</w:t>
            </w: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Friday 4</w:t>
            </w:r>
            <w:r w:rsidRPr="0070313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June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 (School Holiday) </w:t>
            </w:r>
          </w:p>
          <w:p w14:paraId="3E60B081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0261F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June: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Monday 7</w:t>
            </w:r>
            <w:r w:rsidRPr="0070313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 xml:space="preserve">June (Public Holiday) </w:t>
            </w:r>
          </w:p>
          <w:p w14:paraId="69A34442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E7F61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B78">
              <w:rPr>
                <w:rFonts w:ascii="Times New Roman" w:hAnsi="Times New Roman"/>
                <w:b/>
                <w:sz w:val="24"/>
                <w:szCs w:val="24"/>
              </w:rPr>
              <w:t>June: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Wednesday 23</w:t>
            </w:r>
            <w:r w:rsidRPr="00703139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B78">
              <w:rPr>
                <w:rFonts w:ascii="Times New Roman" w:hAnsi="Times New Roman"/>
                <w:sz w:val="24"/>
                <w:szCs w:val="24"/>
              </w:rPr>
              <w:t>June (School closes @ 12 noon for Summer Holiday)</w:t>
            </w:r>
          </w:p>
          <w:p w14:paraId="0AE97931" w14:textId="77777777" w:rsidR="005A3D9C" w:rsidRPr="00721B78" w:rsidRDefault="005A3D9C" w:rsidP="00721B78">
            <w:pPr>
              <w:spacing w:before="0" w:after="0" w:line="240" w:lineRule="auto"/>
              <w:rPr>
                <w:rFonts w:ascii="Times New Roman" w:hAnsi="Times New Roman"/>
                <w:sz w:val="24"/>
                <w:lang w:val="en-IE"/>
              </w:rPr>
            </w:pPr>
          </w:p>
        </w:tc>
      </w:tr>
    </w:tbl>
    <w:p w14:paraId="24C87163" w14:textId="77777777" w:rsidR="005A3D9C" w:rsidRDefault="005A3D9C" w:rsidP="000F1FF7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8B2971E" w14:textId="77777777" w:rsidR="005A3D9C" w:rsidRDefault="005A3D9C" w:rsidP="000F1FF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703139">
        <w:rPr>
          <w:rFonts w:ascii="Times New Roman" w:hAnsi="Times New Roman"/>
          <w:b/>
          <w:bCs/>
          <w:sz w:val="22"/>
          <w:szCs w:val="22"/>
        </w:rPr>
        <w:t>Please note:</w:t>
      </w:r>
      <w:r w:rsidRPr="0070313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03139">
        <w:rPr>
          <w:rFonts w:ascii="Times New Roman" w:hAnsi="Times New Roman"/>
          <w:sz w:val="22"/>
          <w:szCs w:val="22"/>
        </w:rPr>
        <w:t>In light of</w:t>
      </w:r>
      <w:proofErr w:type="gramEnd"/>
      <w:r w:rsidRPr="00703139">
        <w:rPr>
          <w:rFonts w:ascii="Times New Roman" w:hAnsi="Times New Roman"/>
          <w:sz w:val="22"/>
          <w:szCs w:val="22"/>
        </w:rPr>
        <w:t xml:space="preserve"> the COVID 19 Pandemic and as we move through the phased reopening of our country, the School Calendar dates above are provisional and may be subject to review/change by the Department of Education/NPHET. </w:t>
      </w:r>
    </w:p>
    <w:p w14:paraId="365C1D8F" w14:textId="77777777" w:rsidR="005A3D9C" w:rsidRPr="00703139" w:rsidRDefault="005A3D9C" w:rsidP="000F1FF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703139">
        <w:rPr>
          <w:rFonts w:ascii="Times New Roman" w:hAnsi="Times New Roman"/>
          <w:sz w:val="22"/>
          <w:szCs w:val="22"/>
        </w:rPr>
        <w:lastRenderedPageBreak/>
        <w:t xml:space="preserve">There are 183 days in a primary school year. Please supply a note following your child’s absence from school. </w:t>
      </w:r>
    </w:p>
    <w:p w14:paraId="06E6D19E" w14:textId="77777777" w:rsidR="005A3D9C" w:rsidRPr="00703139" w:rsidRDefault="005A3D9C" w:rsidP="000F1FF7">
      <w:pPr>
        <w:spacing w:before="0" w:after="0" w:line="240" w:lineRule="auto"/>
        <w:rPr>
          <w:rFonts w:ascii="Times New Roman" w:hAnsi="Times New Roman"/>
          <w:sz w:val="22"/>
          <w:szCs w:val="22"/>
          <w:lang w:val="en-IE"/>
        </w:rPr>
      </w:pPr>
      <w:r w:rsidRPr="00703139">
        <w:rPr>
          <w:rFonts w:ascii="Times New Roman" w:hAnsi="Times New Roman"/>
          <w:b/>
          <w:sz w:val="22"/>
          <w:szCs w:val="22"/>
        </w:rPr>
        <w:t>Reminder:</w:t>
      </w:r>
      <w:r w:rsidRPr="00703139">
        <w:rPr>
          <w:rFonts w:ascii="Times New Roman" w:hAnsi="Times New Roman"/>
          <w:sz w:val="22"/>
          <w:szCs w:val="22"/>
        </w:rPr>
        <w:t xml:space="preserve"> Under the Educational Welfare Act we must report absences </w:t>
      </w:r>
      <w:proofErr w:type="gramStart"/>
      <w:r w:rsidRPr="00703139">
        <w:rPr>
          <w:rFonts w:ascii="Times New Roman" w:hAnsi="Times New Roman"/>
          <w:sz w:val="22"/>
          <w:szCs w:val="22"/>
        </w:rPr>
        <w:t>in excess of</w:t>
      </w:r>
      <w:proofErr w:type="gramEnd"/>
      <w:r w:rsidRPr="00703139">
        <w:rPr>
          <w:rFonts w:ascii="Times New Roman" w:hAnsi="Times New Roman"/>
          <w:sz w:val="22"/>
          <w:szCs w:val="22"/>
        </w:rPr>
        <w:t xml:space="preserve"> 20 days to </w:t>
      </w:r>
      <w:proofErr w:type="spellStart"/>
      <w:r w:rsidRPr="00703139">
        <w:rPr>
          <w:rFonts w:ascii="Times New Roman" w:hAnsi="Times New Roman"/>
          <w:sz w:val="22"/>
          <w:szCs w:val="22"/>
        </w:rPr>
        <w:t>Tusla</w:t>
      </w:r>
      <w:proofErr w:type="spellEnd"/>
      <w:r w:rsidRPr="00703139">
        <w:rPr>
          <w:rFonts w:ascii="Times New Roman" w:hAnsi="Times New Roman"/>
          <w:sz w:val="22"/>
          <w:szCs w:val="22"/>
        </w:rPr>
        <w:t>.</w:t>
      </w:r>
    </w:p>
    <w:sectPr w:rsidR="005A3D9C" w:rsidRPr="00703139" w:rsidSect="005305DD">
      <w:headerReference w:type="default" r:id="rId7"/>
      <w:footerReference w:type="default" r:id="rId8"/>
      <w:pgSz w:w="11900" w:h="16840"/>
      <w:pgMar w:top="720" w:right="720" w:bottom="720" w:left="72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C531A" w14:textId="77777777" w:rsidR="00635268" w:rsidRDefault="00635268" w:rsidP="00F50319">
      <w:pPr>
        <w:spacing w:before="0" w:after="0" w:line="240" w:lineRule="auto"/>
      </w:pPr>
      <w:r>
        <w:separator/>
      </w:r>
    </w:p>
  </w:endnote>
  <w:endnote w:type="continuationSeparator" w:id="0">
    <w:p w14:paraId="619EE441" w14:textId="77777777" w:rsidR="00635268" w:rsidRDefault="00635268" w:rsidP="00F503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1D58" w14:textId="77777777" w:rsidR="005A3D9C" w:rsidRDefault="005A3D9C" w:rsidP="00721B78">
    <w:pPr>
      <w:pStyle w:val="Footer"/>
      <w:tabs>
        <w:tab w:val="clear" w:pos="4513"/>
        <w:tab w:val="clear" w:pos="9026"/>
        <w:tab w:val="right" w:pos="10460"/>
      </w:tabs>
      <w:jc w:val="both"/>
    </w:pPr>
    <w:r w:rsidRPr="002938CB">
      <w:rPr>
        <w:color w:val="5AB01E"/>
      </w:rPr>
      <w:t>_________________________________________________________________________________________________________</w:t>
    </w:r>
    <w:r>
      <w:t xml:space="preserve">Email: </w:t>
    </w:r>
    <w:hyperlink r:id="rId1" w:history="1">
      <w:r w:rsidRPr="006C7917">
        <w:rPr>
          <w:rStyle w:val="Hyperlink"/>
          <w:color w:val="00B050"/>
        </w:rPr>
        <w:t>quayschool1@eircom.net</w:t>
      </w:r>
    </w:hyperlink>
    <w:r w:rsidRPr="006C7917">
      <w:rPr>
        <w:color w:val="00B050"/>
      </w:rPr>
      <w:t xml:space="preserve">                          </w:t>
    </w:r>
    <w:r>
      <w:rPr>
        <w:color w:val="00B050"/>
      </w:rPr>
      <w:t xml:space="preserve">      </w:t>
    </w:r>
    <w:r>
      <w:t>Tel: 098 26062 &amp; 098 26829                                 Website: www.quayschool.ie</w:t>
    </w:r>
    <w:r>
      <w:tab/>
    </w:r>
  </w:p>
  <w:p w14:paraId="01AE9DAD" w14:textId="77777777" w:rsidR="005A3D9C" w:rsidRDefault="005A3D9C" w:rsidP="002938CB">
    <w:pPr>
      <w:pStyle w:val="Footer"/>
      <w:jc w:val="center"/>
    </w:pPr>
    <w:r>
      <w:t>Registered Charity No. 20129521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B312" w14:textId="77777777" w:rsidR="00635268" w:rsidRDefault="00635268" w:rsidP="00F50319">
      <w:pPr>
        <w:spacing w:before="0" w:after="0" w:line="240" w:lineRule="auto"/>
      </w:pPr>
      <w:r>
        <w:separator/>
      </w:r>
    </w:p>
  </w:footnote>
  <w:footnote w:type="continuationSeparator" w:id="0">
    <w:p w14:paraId="1FEFA1CB" w14:textId="77777777" w:rsidR="00635268" w:rsidRDefault="00635268" w:rsidP="00F503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AF47" w14:textId="77777777" w:rsidR="005A3D9C" w:rsidRDefault="00F673E6" w:rsidP="00802E78">
    <w:pPr>
      <w:spacing w:line="360" w:lineRule="auto"/>
      <w:rPr>
        <w:rFonts w:ascii="Times New Roman" w:hAnsi="Times New Roman"/>
        <w:b/>
        <w:color w:val="00B050"/>
        <w:sz w:val="22"/>
        <w:lang w:val="en-IE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E560C" wp14:editId="2AD7E77F">
              <wp:simplePos x="0" y="0"/>
              <wp:positionH relativeFrom="column">
                <wp:posOffset>2971800</wp:posOffset>
              </wp:positionH>
              <wp:positionV relativeFrom="paragraph">
                <wp:posOffset>-180340</wp:posOffset>
              </wp:positionV>
              <wp:extent cx="3365500" cy="1257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5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D35184" w14:textId="77777777" w:rsidR="005A3D9C" w:rsidRPr="005305DD" w:rsidRDefault="005A3D9C" w:rsidP="00802E78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 xml:space="preserve"> </w:t>
                          </w:r>
                          <w:r w:rsidRPr="005305DD"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>Colmcille’s National School,</w:t>
                          </w:r>
                        </w:p>
                        <w:p w14:paraId="02EB2593" w14:textId="77777777" w:rsidR="005A3D9C" w:rsidRPr="005305DD" w:rsidRDefault="005A3D9C" w:rsidP="00802E78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 xml:space="preserve">The Quay, Westport, </w:t>
                          </w:r>
                        </w:p>
                        <w:p w14:paraId="120D2C1B" w14:textId="77777777" w:rsidR="005A3D9C" w:rsidRPr="005305DD" w:rsidRDefault="005A3D9C" w:rsidP="00802E78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>Co. Mayo, F28 W267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E56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-14.2pt;width:26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" filled="f" stroked="f">
              <v:textbox>
                <w:txbxContent>
                  <w:p w14:paraId="61D35184" w14:textId="77777777" w:rsidR="005A3D9C" w:rsidRPr="005305DD" w:rsidRDefault="005A3D9C" w:rsidP="00802E78">
                    <w:pPr>
                      <w:spacing w:line="240" w:lineRule="auto"/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 xml:space="preserve"> </w:t>
                    </w:r>
                    <w:r w:rsidRPr="005305DD"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>Colmcille’s National School,</w:t>
                    </w:r>
                  </w:p>
                  <w:p w14:paraId="02EB2593" w14:textId="77777777" w:rsidR="005A3D9C" w:rsidRPr="005305DD" w:rsidRDefault="005A3D9C" w:rsidP="00802E78">
                    <w:pPr>
                      <w:spacing w:line="240" w:lineRule="auto"/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 xml:space="preserve">The Quay, Westport, </w:t>
                    </w:r>
                  </w:p>
                  <w:p w14:paraId="120D2C1B" w14:textId="77777777" w:rsidR="005A3D9C" w:rsidRPr="005305DD" w:rsidRDefault="005A3D9C" w:rsidP="00802E78">
                    <w:pPr>
                      <w:spacing w:line="240" w:lineRule="auto"/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>Co. Mayo, F28 W267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FF"/>
        <w:sz w:val="18"/>
        <w:lang w:val="en-IE" w:eastAsia="en-IE"/>
      </w:rPr>
      <w:drawing>
        <wp:inline distT="0" distB="0" distL="0" distR="0" wp14:anchorId="37D8C482" wp14:editId="11F7931C">
          <wp:extent cx="1701800" cy="96901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9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47"/>
    <w:rsid w:val="00005DCA"/>
    <w:rsid w:val="000646AD"/>
    <w:rsid w:val="000D0859"/>
    <w:rsid w:val="000D0ED3"/>
    <w:rsid w:val="000F1FF7"/>
    <w:rsid w:val="000F5F2B"/>
    <w:rsid w:val="001118B8"/>
    <w:rsid w:val="001121DF"/>
    <w:rsid w:val="00156D91"/>
    <w:rsid w:val="00171D32"/>
    <w:rsid w:val="0021749A"/>
    <w:rsid w:val="00221A47"/>
    <w:rsid w:val="0025613B"/>
    <w:rsid w:val="002938CB"/>
    <w:rsid w:val="002F0073"/>
    <w:rsid w:val="00363CF6"/>
    <w:rsid w:val="003B0251"/>
    <w:rsid w:val="003B53E3"/>
    <w:rsid w:val="003C3BDB"/>
    <w:rsid w:val="00434B24"/>
    <w:rsid w:val="00493AAC"/>
    <w:rsid w:val="004B077F"/>
    <w:rsid w:val="004E5C5D"/>
    <w:rsid w:val="005305DD"/>
    <w:rsid w:val="005568B2"/>
    <w:rsid w:val="005A3D9C"/>
    <w:rsid w:val="005C2DFC"/>
    <w:rsid w:val="005C6134"/>
    <w:rsid w:val="00635268"/>
    <w:rsid w:val="00664C43"/>
    <w:rsid w:val="006C7917"/>
    <w:rsid w:val="006D1083"/>
    <w:rsid w:val="00703139"/>
    <w:rsid w:val="00721B78"/>
    <w:rsid w:val="00743327"/>
    <w:rsid w:val="007A1B97"/>
    <w:rsid w:val="007A3B03"/>
    <w:rsid w:val="007F2049"/>
    <w:rsid w:val="00802E78"/>
    <w:rsid w:val="008B13FF"/>
    <w:rsid w:val="008F0869"/>
    <w:rsid w:val="00924B2E"/>
    <w:rsid w:val="009D5001"/>
    <w:rsid w:val="00A256EF"/>
    <w:rsid w:val="00A344B4"/>
    <w:rsid w:val="00A57ED7"/>
    <w:rsid w:val="00BA7D21"/>
    <w:rsid w:val="00BB73E3"/>
    <w:rsid w:val="00BC3083"/>
    <w:rsid w:val="00BE1948"/>
    <w:rsid w:val="00BF0441"/>
    <w:rsid w:val="00C0502E"/>
    <w:rsid w:val="00CD31D1"/>
    <w:rsid w:val="00CE13F6"/>
    <w:rsid w:val="00CF3314"/>
    <w:rsid w:val="00D60F69"/>
    <w:rsid w:val="00D75F76"/>
    <w:rsid w:val="00DE2012"/>
    <w:rsid w:val="00E6150D"/>
    <w:rsid w:val="00EB0CE0"/>
    <w:rsid w:val="00F048CB"/>
    <w:rsid w:val="00F327F4"/>
    <w:rsid w:val="00F50319"/>
    <w:rsid w:val="00F51C4F"/>
    <w:rsid w:val="00F546D2"/>
    <w:rsid w:val="00F64E8B"/>
    <w:rsid w:val="00F673E6"/>
    <w:rsid w:val="00F75E75"/>
    <w:rsid w:val="00FA5597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02AEF"/>
  <w15:docId w15:val="{E49E6E79-DC17-0E4F-A3A9-C7681C8F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19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31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31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319"/>
    <w:pPr>
      <w:pBdr>
        <w:top w:val="single" w:sz="6" w:space="2" w:color="5B9BD5"/>
        <w:left w:val="single" w:sz="6" w:space="2" w:color="5B9BD5"/>
      </w:pBdr>
      <w:spacing w:before="300" w:after="0"/>
      <w:outlineLvl w:val="2"/>
    </w:pPr>
    <w:rPr>
      <w:caps/>
      <w:color w:val="1F4D78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0319"/>
    <w:pPr>
      <w:pBdr>
        <w:top w:val="dotted" w:sz="6" w:space="2" w:color="5B9BD5"/>
        <w:left w:val="dotted" w:sz="6" w:space="2" w:color="5B9BD5"/>
      </w:pBdr>
      <w:spacing w:before="300" w:after="0"/>
      <w:outlineLvl w:val="3"/>
    </w:pPr>
    <w:rPr>
      <w:caps/>
      <w:color w:val="2E74B5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0319"/>
    <w:pPr>
      <w:pBdr>
        <w:bottom w:val="single" w:sz="6" w:space="1" w:color="5B9BD5"/>
      </w:pBdr>
      <w:spacing w:before="300" w:after="0"/>
      <w:outlineLvl w:val="4"/>
    </w:pPr>
    <w:rPr>
      <w:caps/>
      <w:color w:val="2E74B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0319"/>
    <w:pPr>
      <w:pBdr>
        <w:bottom w:val="dotted" w:sz="6" w:space="1" w:color="5B9BD5"/>
      </w:pBdr>
      <w:spacing w:before="300" w:after="0"/>
      <w:outlineLvl w:val="5"/>
    </w:pPr>
    <w:rPr>
      <w:caps/>
      <w:color w:val="2E74B5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0319"/>
    <w:pPr>
      <w:spacing w:before="300" w:after="0"/>
      <w:outlineLvl w:val="6"/>
    </w:pPr>
    <w:rPr>
      <w:caps/>
      <w:color w:val="2E74B5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03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03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319"/>
    <w:rPr>
      <w:rFonts w:cs="Times New Roman"/>
      <w:b/>
      <w:bCs/>
      <w:caps/>
      <w:color w:val="FFFFFF"/>
      <w:spacing w:val="15"/>
      <w:shd w:val="clear" w:color="auto" w:fill="5B9BD5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0319"/>
    <w:rPr>
      <w:rFonts w:cs="Times New Roman"/>
      <w:caps/>
      <w:spacing w:val="15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0319"/>
    <w:rPr>
      <w:rFonts w:cs="Times New Roman"/>
      <w:caps/>
      <w:color w:val="1F4D78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50319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50319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50319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50319"/>
    <w:pPr>
      <w:spacing w:before="720"/>
    </w:pPr>
    <w:rPr>
      <w:caps/>
      <w:color w:val="5B9BD5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0319"/>
    <w:rPr>
      <w:rFonts w:cs="Times New Roman"/>
      <w:caps/>
      <w:color w:val="5B9BD5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031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0319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F50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50319"/>
    <w:rPr>
      <w:rFonts w:cs="Times New Roman"/>
      <w:caps/>
      <w:color w:val="1F4D78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F50319"/>
    <w:pPr>
      <w:spacing w:before="0" w:after="0" w:line="240" w:lineRule="auto"/>
    </w:pPr>
  </w:style>
  <w:style w:type="paragraph" w:styleId="ListParagraph">
    <w:name w:val="List Paragraph"/>
    <w:basedOn w:val="Normal"/>
    <w:uiPriority w:val="99"/>
    <w:qFormat/>
    <w:rsid w:val="00F503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5031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50319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50319"/>
    <w:pPr>
      <w:pBdr>
        <w:top w:val="single" w:sz="4" w:space="10" w:color="5B9BD5"/>
        <w:left w:val="single" w:sz="4" w:space="10" w:color="5B9BD5"/>
      </w:pBdr>
      <w:spacing w:after="0"/>
      <w:ind w:left="1296" w:right="1152"/>
      <w:jc w:val="both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50319"/>
    <w:rPr>
      <w:rFonts w:cs="Times New Roman"/>
      <w:i/>
      <w:iCs/>
      <w:color w:val="5B9BD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50319"/>
    <w:rPr>
      <w:rFonts w:cs="Times New Roman"/>
      <w:i/>
      <w:color w:val="1F4D78"/>
    </w:rPr>
  </w:style>
  <w:style w:type="character" w:styleId="IntenseEmphasis">
    <w:name w:val="Intense Emphasis"/>
    <w:basedOn w:val="DefaultParagraphFont"/>
    <w:uiPriority w:val="99"/>
    <w:qFormat/>
    <w:rsid w:val="00F50319"/>
    <w:rPr>
      <w:rFonts w:cs="Times New Roman"/>
      <w:b/>
      <w:caps/>
      <w:color w:val="1F4D78"/>
      <w:spacing w:val="10"/>
    </w:rPr>
  </w:style>
  <w:style w:type="character" w:styleId="SubtleReference">
    <w:name w:val="Subtle Reference"/>
    <w:basedOn w:val="DefaultParagraphFont"/>
    <w:uiPriority w:val="99"/>
    <w:qFormat/>
    <w:rsid w:val="00F50319"/>
    <w:rPr>
      <w:rFonts w:cs="Times New Roman"/>
      <w:b/>
      <w:color w:val="5B9BD5"/>
    </w:rPr>
  </w:style>
  <w:style w:type="character" w:styleId="IntenseReference">
    <w:name w:val="Intense Reference"/>
    <w:basedOn w:val="DefaultParagraphFont"/>
    <w:uiPriority w:val="99"/>
    <w:qFormat/>
    <w:rsid w:val="00F50319"/>
    <w:rPr>
      <w:rFonts w:cs="Times New Roman"/>
      <w:b/>
      <w:i/>
      <w:caps/>
      <w:color w:val="5B9BD5"/>
    </w:rPr>
  </w:style>
  <w:style w:type="character" w:styleId="BookTitle">
    <w:name w:val="Book Title"/>
    <w:basedOn w:val="DefaultParagraphFont"/>
    <w:uiPriority w:val="99"/>
    <w:qFormat/>
    <w:rsid w:val="00F50319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F5031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5031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0319"/>
    <w:rPr>
      <w:rFonts w:cs="Times New Roman"/>
      <w:iCs/>
      <w:sz w:val="21"/>
      <w:szCs w:val="21"/>
    </w:rPr>
  </w:style>
  <w:style w:type="paragraph" w:styleId="Footer">
    <w:name w:val="footer"/>
    <w:basedOn w:val="Normal"/>
    <w:link w:val="FooterChar"/>
    <w:uiPriority w:val="99"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319"/>
    <w:rPr>
      <w:rFonts w:cs="Times New Roman"/>
      <w:iCs/>
      <w:sz w:val="21"/>
      <w:szCs w:val="21"/>
    </w:rPr>
  </w:style>
  <w:style w:type="character" w:styleId="Hyperlink">
    <w:name w:val="Hyperlink"/>
    <w:basedOn w:val="DefaultParagraphFont"/>
    <w:uiPriority w:val="99"/>
    <w:rsid w:val="00F50319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F1F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yschool1@eirco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SCHOOL CALENDAR 2019/20</dc:title>
  <dc:subject/>
  <dc:creator>John Meaney</dc:creator>
  <cp:keywords/>
  <dc:description/>
  <cp:lastModifiedBy>John Meaney</cp:lastModifiedBy>
  <cp:revision>3</cp:revision>
  <cp:lastPrinted>2019-05-31T14:47:00Z</cp:lastPrinted>
  <dcterms:created xsi:type="dcterms:W3CDTF">2021-04-09T18:22:00Z</dcterms:created>
  <dcterms:modified xsi:type="dcterms:W3CDTF">2021-04-09T18:23:00Z</dcterms:modified>
</cp:coreProperties>
</file>